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任务5.1 创建应收账款明细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任务5.2 统计各客户应收账款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掌握运用Excel 编制应收账款明细账的方法。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掌握IF函数、SUMIF函数、COUNTIF函数、LOOKUP函数、TEXT函数等函数的用法。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熟练掌握 Excel中的各种图表。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以职业岗位能力为导向，具有财务管理职业判断能力。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能运用知识分析、解决企业日常财务处理过程中的常见问题。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具有严谨、诚信的职业品质和良好的职业道德，具有良好的心理素质。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具有遵纪守法的法治意识和真实客观、细心严谨的做人做事原则。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具有诚信为本的职业素养、仔细谨慎的职业态度。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能够利用Excel创建应收账款明细。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能够利用Excel统计各客户应收账款。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任务5.1 创建应收账款明细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应收账款有以下特点。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应收账款是一种商业信用。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应收账款是企业与外单位之间，由于产品销售和劳务提供而产生的。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企业产生应收账款，一般表明产品销售或劳务提供过程已完成。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（4）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应收账款按实际发生的金额记账。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（5）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应收账款是指流动资产性质的债权。 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将企业的应收账款信息登记到 Excel 表格中的具体操作步骤：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（1）创建一个新的Excel工作簿，将“sheet1”命名为“应收账款明细”。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（2）根据企业需要，将应收账款管理所需字段信息输入Excel表格中。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（3）在工作表中填写应收账款明细，设置边框、字号字体颜色等。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（4）用公式填写“未收金额”内容，如输入公式“=D4-E4”,并通过填充柄向下复制。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（5）用公式填写“是否到其”内容，在H2选择时间函数“Today”，并在H4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单元格输入公式“=IF(((C4+G4)-$H$2)&lt;0,"已到期","没有到期")”计算是否到期，并通过填充柄向下复制。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5.2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统计各客户应收账款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提取不重复客户名单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（1）在“应收账款”工作簿中插入新工作表，取名为“应收账款汇总”。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（2）将其中“公司名称”列复制到“应收账款汇总”工作表中。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（3）单击“公司名称”列的任意单元格，在“数据”选项卡下单击“删除重复项”命令，保留其中的默认选项后依次点击“确定”即可完成对不重复客户的提取。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二、计算各客户未收账款总额和业务笔数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（1）在B1、C1单元格内依次输入列标题“未收金额”和“业务笔数”。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2）在B2单元格输入公式“=SUMIF(应收账款明细!B:B,A2,应收账款明细!F:F)”。其中“应收账款明细!B:B”是指定的“应收账款明细”工作表中的B列，“A2”是用于确定求和的条件，“应收账款明细!F:F”指用于求和的实际单元格区域是“应收账款明细”工作表中的F列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SUMIF 函数用于对范围中符合指定条件的值求和，该函数中，第一个参数用于判断条件的单元格区域；第二个参数用于确定求和的条件；第三个参数是要求和的实际单元格区域。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在C2单元格输入公式“=COUNTIF(应收账款明细!B:B,A2)”计算各客户业务笔数，并将公式向下复制。其中“应收账款明细!B:B”是指统计数量的单元格范围是“应收账款明细”工作表中的B列，“A2”是指要统计的条件。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COUNTIF 函数主要用于统计满足某个条件的单元格的数量，第一个参数表示统计数量的单元格范围；第二个参数用于指定统计的条件，计数条件可以是数字、表达式、单元格引用或文本字符串。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三、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知识链接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SUMIF函数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SUMIF 函数格式：SUMIF(range,criteria,[sum_range])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参数说明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range(必选):表示要进行条件判断的单元格区域。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criteria(必选):表示要进行判断的条件，形式可以为数字、文本或表达式。例如，16、"16"、"&gt;16"、"图书"或"&gt;"&amp;A1。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>sum_range(可选):表示根据条件判断的结果要进行计算的单元格区域。如果省略该参数，则对参数 range 指定的单元格区域中符合条件的单元格进行求和。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COUNTIF函数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 xml:space="preserve">COUNTIF 函数是 Excel 中对指定区域中符合指定条件的单元格计数的一个函数。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 xml:space="preserve">COUNTIF 函数格式：countif(range, criteria) </w:t>
            </w:r>
          </w:p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参数说明 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range:要计算其中非空单元格数目的区域。 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criteria:以数字、表达式或文本形式定义的条件。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B62CBE"/>
    <w:rsid w:val="082B4DE9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14714E1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61C0F98"/>
    <w:rsid w:val="77DB1A68"/>
    <w:rsid w:val="78CB6F7B"/>
    <w:rsid w:val="792A2256"/>
    <w:rsid w:val="7B403C1F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2024-05-20T05:39:34Z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